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D4" w:rsidRPr="00E906D4" w:rsidRDefault="00E906D4" w:rsidP="00E906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СОБРАНИЯ СОБСТВЕННИКОВ ПОМЕЩЕНИЙ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007CC1" w:rsidP="00E906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МНОГОКВАРТИРНОМ ДОМЕ ПО ул</w:t>
      </w:r>
      <w:r w:rsidR="00E906D4"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906D4" w:rsidRPr="00E90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Ленинского комсомола д.44</w:t>
      </w:r>
      <w:r w:rsidR="00E906D4" w:rsidRPr="00E906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B13827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   №</w:t>
      </w:r>
      <w:r w:rsidR="00C7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906D4"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E906D4"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Дата </w:t>
      </w:r>
      <w:r w:rsidR="00E906D4"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составления </w:t>
      </w:r>
      <w:r w:rsidR="00464511"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="00D33B61"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33B61"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декабря</w:t>
      </w:r>
      <w:r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2018 </w:t>
      </w:r>
      <w:r w:rsidR="00E906D4"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E906D4"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   проведения    общего    собрания    собственников    помещений: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906D4" w:rsidRPr="00E906D4" w:rsidRDefault="00464511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Петрыкина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="00E906D4"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13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007C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ственник жилого помещения № 24</w:t>
      </w:r>
    </w:p>
    <w:p w:rsidR="00E906D4" w:rsidRPr="00E906D4" w:rsidRDefault="00D33B61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Злобина Н.С. </w:t>
      </w:r>
      <w:r w:rsidR="00E906D4"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 помеще</w:t>
      </w:r>
      <w:r w:rsidR="0000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41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общего собрания – очно-заочная.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общего собрания: </w:t>
      </w:r>
      <w:proofErr w:type="gramStart"/>
      <w:r w:rsid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очередное</w:t>
      </w:r>
      <w:proofErr w:type="gramEnd"/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 </w:t>
      </w:r>
      <w:r w:rsid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 декабря  </w:t>
      </w:r>
      <w:r w:rsidR="00B13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</w:t>
      </w:r>
      <w:r w:rsid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3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 </w:t>
      </w:r>
      <w:r w:rsid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19:00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 во дворе дома по ул. Ленинского комсомола д.44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окончания:    </w:t>
      </w:r>
      <w:r w:rsidR="00D33B61"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3B61"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декабря  </w:t>
      </w:r>
      <w:r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</w:t>
      </w:r>
      <w:r w:rsidR="00D33B61"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D33B61" w:rsidRPr="00D3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голосов собственников помещений в многоквартирном доме - </w:t>
      </w:r>
      <w:r w:rsidR="003614F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помещений в многоквартирном доме </w:t>
      </w:r>
      <w:r w:rsid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06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4917,9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кв.м.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жилых помещений многоквартирного дома </w:t>
      </w:r>
      <w:r w:rsid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06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4794 кв.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нежилых помещений </w:t>
      </w:r>
      <w:r w:rsid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 -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123.9 кв.м.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ж</w:t>
      </w:r>
      <w:r w:rsidR="00B1382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илых помещений </w:t>
      </w:r>
      <w:r w:rsidR="00F03D7B">
        <w:rPr>
          <w:rFonts w:ascii="Times New Roman" w:eastAsia="Times New Roman" w:hAnsi="Times New Roman" w:cs="Times New Roman"/>
          <w:sz w:val="24"/>
          <w:szCs w:val="24"/>
          <w:lang w:eastAsia="ru-RU"/>
        </w:rPr>
        <w:t> 3583,8</w:t>
      </w:r>
      <w:r w:rsidR="00F03D7B"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03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кв.м.- 72,9%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 w:rsidR="00F0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нежилых помещений 0 кв.м. –</w:t>
      </w:r>
      <w:r w:rsidR="00D3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голосов.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присутствовало собственников, обладающих </w:t>
      </w:r>
      <w:r w:rsidR="00F03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72,9% 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голосами от общего количества голосов (копия реестра прилагается).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-   имеется.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собственников помещений -  правомочно.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906D4" w:rsidRDefault="00E906D4" w:rsidP="00E906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  <w:r w:rsidRPr="00E906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6D4" w:rsidRPr="001D6231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1.Утверждение </w:t>
      </w:r>
      <w:proofErr w:type="gramStart"/>
      <w:r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проведения общего собрания собственников помещений многоквартирного дома</w:t>
      </w:r>
      <w:proofErr w:type="gramEnd"/>
      <w:r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906D4" w:rsidRPr="001D6231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 Избрание Председателя общего собрания, секретаря и членов счетной комиссии, и наделение данных лиц полномочиями по подписанию </w:t>
      </w:r>
      <w:proofErr w:type="gramStart"/>
      <w:r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протокола общего собрания собственников помещений многоквартирного дома</w:t>
      </w:r>
      <w:proofErr w:type="gramEnd"/>
      <w:r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1D6231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</w:t>
      </w:r>
      <w:r w:rsidR="00C73D22"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собственникам помещений в МКД, действующими от своего имени, договора на оказание услуг по обращению с твердыми коммунальными отходами (прямого договора) с региональным оператором по обращению с твердыми коммунальными отходами Общество с ограниченной ответственностью «РосТех» с 01.01.2019</w:t>
      </w:r>
      <w:r w:rsidR="004C01AA"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1D6231" w:rsidRDefault="00E906D4" w:rsidP="00E9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</w:t>
      </w:r>
      <w:r w:rsidR="00B03D32"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размера денежных средств из суммы расходов на сбор и вывоз твердых бытовых отходов, включенных в жилищную услугу (2,54 руб. кв. м.) для увеличения  тарифа за 1 кв. м.</w:t>
      </w:r>
      <w:proofErr w:type="gramStart"/>
      <w:r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3D32"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03D32"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на текущий ремонт многоквартирного дома.</w:t>
      </w:r>
    </w:p>
    <w:p w:rsidR="00B03D32" w:rsidRPr="001D6231" w:rsidRDefault="00B03D32" w:rsidP="00E9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Установление порядка уведомления собственников помещений о решениях</w:t>
      </w:r>
      <w:r w:rsidR="00720736"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принятых общим собранием собственников помещений в многоквартирном доме: вывешивание копии протокола на досках объявлений в подьездах многоквартирного</w:t>
      </w:r>
      <w:r w:rsidR="001F7B1B"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в течени</w:t>
      </w:r>
      <w:proofErr w:type="gramStart"/>
      <w:r w:rsidR="001F7B1B"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F7B1B"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календарных дней со дня проведения собрания.</w:t>
      </w:r>
    </w:p>
    <w:p w:rsidR="001F7B1B" w:rsidRPr="001D6231" w:rsidRDefault="001F7B1B" w:rsidP="00E9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Определение </w:t>
      </w:r>
      <w:proofErr w:type="gramStart"/>
      <w:r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хранения копий протокола общего собрания</w:t>
      </w:r>
      <w:proofErr w:type="gramEnd"/>
      <w:r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решений таких собственников по вопросам, поставленным на голосовании в форме очно-заочного голосования собственников помещений многоквартирного дома.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1D6231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вопросам повестки дня собственники помещений многоквартирного дома голосовали следующим образом: </w:t>
      </w:r>
      <w:r w:rsidRPr="001D6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1.Утверждение </w:t>
      </w:r>
      <w:proofErr w:type="gramStart"/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 проведения общего собрания собственников помещений многоквартирного дома</w:t>
      </w:r>
      <w:proofErr w:type="gramEnd"/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Слушали: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Злобину Н.С.собственника жилого помещения №</w:t>
      </w:r>
      <w:r w:rsidR="00F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41   по первому вопросу повестки дня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Предложено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Провести собрание собств</w:t>
      </w:r>
      <w:r w:rsidR="004C01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енников помещений в форме очно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-заочного голосования. </w:t>
      </w:r>
    </w:p>
    <w:p w:rsidR="00E906D4" w:rsidRPr="00E906D4" w:rsidRDefault="00E906D4" w:rsidP="00E906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Calibri" w:eastAsia="Times New Roman" w:hAnsi="Calibri" w:cs="Calibri"/>
          <w:lang w:eastAsia="ru-RU"/>
        </w:rPr>
        <w:t> 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380"/>
        <w:gridCol w:w="1650"/>
        <w:gridCol w:w="1155"/>
        <w:gridCol w:w="1635"/>
        <w:gridCol w:w="2759"/>
      </w:tblGrid>
      <w:tr w:rsidR="00E906D4" w:rsidRPr="00E906D4" w:rsidTr="00FA2C88">
        <w:tc>
          <w:tcPr>
            <w:tcW w:w="10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divId w:val="1445728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Решили (Постановили) по первому вопросу:</w:t>
            </w: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провести собрание собственников помещений в форме очно-заочного голосования</w:t>
            </w:r>
          </w:p>
        </w:tc>
      </w:tr>
      <w:tr w:rsidR="00E906D4" w:rsidRPr="00E906D4" w:rsidTr="00FA2C88"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E906D4" w:rsidRPr="00E906D4" w:rsidTr="00FA2C88">
        <w:trPr>
          <w:trHeight w:val="16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906D4" w:rsidRPr="00E906D4" w:rsidTr="00FA2C88">
        <w:trPr>
          <w:trHeight w:val="9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F03D7B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F03D7B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первому вопросу повестки дня отсутствовали голоса, признанные недействительными.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  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2.Избрание Председателя общего собрания, секретаря и членов счетной комиссии, и наделение данных лиц полномочиями по подписанию </w:t>
      </w:r>
      <w:proofErr w:type="gramStart"/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протокола общего собрания собственников помещений многоквартирного дома</w:t>
      </w:r>
      <w:proofErr w:type="gramEnd"/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 </w:t>
      </w:r>
      <w:proofErr w:type="spellStart"/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Петрыкину</w:t>
      </w:r>
      <w:proofErr w:type="spellEnd"/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И.В. по второму вопросу повестки дня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Предложено: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выбрать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 общего собрания  -  </w:t>
      </w:r>
      <w:r w:rsidR="00007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Злобину Н.С.  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собственника поме</w:t>
      </w:r>
      <w:r w:rsidR="00007CC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№41, секретарём  </w:t>
      </w:r>
      <w:proofErr w:type="spellStart"/>
      <w:r w:rsidR="00007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Петрыкину</w:t>
      </w:r>
      <w:proofErr w:type="spellEnd"/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 И.В. собственника помещения№24 </w:t>
      </w:r>
    </w:p>
    <w:p w:rsidR="00E906D4" w:rsidRPr="00E906D4" w:rsidRDefault="00E906D4" w:rsidP="00E906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Calibri" w:eastAsia="Times New Roman" w:hAnsi="Calibri" w:cs="Calibri"/>
          <w:lang w:eastAsia="ru-RU"/>
        </w:rPr>
        <w:t> 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335"/>
        <w:gridCol w:w="1650"/>
        <w:gridCol w:w="1215"/>
        <w:gridCol w:w="1635"/>
        <w:gridCol w:w="2744"/>
      </w:tblGrid>
      <w:tr w:rsidR="00E906D4" w:rsidRPr="00E906D4" w:rsidTr="00FA2C88">
        <w:tc>
          <w:tcPr>
            <w:tcW w:w="10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Решили (Постановили) по второму вопросу: </w:t>
            </w: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п</w:t>
            </w:r>
            <w:r w:rsidR="0000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редседателем общего собрания - </w:t>
            </w: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Злобину Н.С., собственника помещения №41, секретарём   </w:t>
            </w:r>
            <w:proofErr w:type="spellStart"/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Петры</w:t>
            </w:r>
            <w:r w:rsidR="0000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кину</w:t>
            </w:r>
            <w:proofErr w:type="spellEnd"/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И.В. собственника помещения№24</w:t>
            </w:r>
          </w:p>
        </w:tc>
      </w:tr>
      <w:tr w:rsidR="00E906D4" w:rsidRPr="00E906D4" w:rsidTr="00FA2C88"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E906D4" w:rsidRPr="00E906D4" w:rsidTr="00FA2C88">
        <w:trPr>
          <w:trHeight w:val="16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D7B" w:rsidRPr="00E906D4" w:rsidTr="00FA2C88">
        <w:trPr>
          <w:trHeight w:val="9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D7B" w:rsidRPr="00E906D4" w:rsidRDefault="00F03D7B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D7B" w:rsidRPr="00E906D4" w:rsidRDefault="00F03D7B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D7B" w:rsidRPr="00E906D4" w:rsidRDefault="00F03D7B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D7B" w:rsidRPr="00E906D4" w:rsidRDefault="00F03D7B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D7B" w:rsidRPr="00E906D4" w:rsidRDefault="00F03D7B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3D7B" w:rsidRPr="00E906D4" w:rsidRDefault="00F03D7B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Предложено: выбрать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 счетной комиссии общего собрани</w:t>
      </w:r>
      <w:proofErr w:type="gramStart"/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Столбинская Л.В.   собственника помещения №28,             </w:t>
      </w:r>
    </w:p>
    <w:p w:rsidR="00E906D4" w:rsidRPr="00E906D4" w:rsidRDefault="00E906D4" w:rsidP="00E906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Calibri" w:eastAsia="Times New Roman" w:hAnsi="Calibri" w:cs="Calibri"/>
          <w:lang w:eastAsia="ru-RU"/>
        </w:rPr>
        <w:t> 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335"/>
        <w:gridCol w:w="1650"/>
        <w:gridCol w:w="1215"/>
        <w:gridCol w:w="1635"/>
        <w:gridCol w:w="2744"/>
      </w:tblGrid>
      <w:tr w:rsidR="00E906D4" w:rsidRPr="00E906D4" w:rsidTr="00FA2C88">
        <w:tc>
          <w:tcPr>
            <w:tcW w:w="10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divId w:val="3528098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Решили (Постановили) по второму вопросу: </w:t>
            </w: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счетной комиссии о</w:t>
            </w:r>
            <w:r w:rsidR="004C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 собрания – </w:t>
            </w:r>
            <w:r w:rsidR="00F0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Столбинская Л.В.</w:t>
            </w: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собственника помещения №</w:t>
            </w:r>
            <w:r w:rsidR="00F0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906D4" w:rsidRPr="00E906D4" w:rsidTr="00FA2C88"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E906D4" w:rsidRPr="00E906D4" w:rsidTr="00FA2C88">
        <w:trPr>
          <w:trHeight w:val="16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38D4" w:rsidRPr="00E906D4" w:rsidTr="00FA2C88">
        <w:trPr>
          <w:trHeight w:val="16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F03D7B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F03D7B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38D4" w:rsidRDefault="004238D4" w:rsidP="00E9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повестки дня отсутствовали голоса, признанные недействительными. </w:t>
      </w:r>
    </w:p>
    <w:p w:rsidR="00E906D4" w:rsidRDefault="00E906D4" w:rsidP="00E9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   </w:t>
      </w:r>
    </w:p>
    <w:p w:rsidR="00D02AD2" w:rsidRPr="00E906D4" w:rsidRDefault="00D02AD2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906D4" w:rsidRPr="00E906D4" w:rsidRDefault="00E906D4" w:rsidP="006867C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4E5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собственникам помещений в МКД, действующими от своего имени, договора на оказание услуг по обращению с твердыми коммунальными отходами (прямого договора) с региональным оператором по обращению с твердыми коммунальными отходами Общество с ограниченной ответственностью «РосТех» с 01.01.2019.</w:t>
      </w:r>
      <w:r w:rsidR="004E59C0"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F03D7B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 Злобину Н.С. по третьему вопросу повестки дня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5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F03D7B" w:rsidRPr="00F0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03D7B" w:rsidRPr="00F03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аключить собственникам помещений в МКД, действующими от своего имени, договор на оказание услуг по обращению с твердыми коммунальными отходами (прямого договора) с региональным оператором по обращению с твердыми коммунальными отходами Общество с ограниченной ответственностью «РосТех» с 01.01.2019.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Предложено: </w:t>
      </w:r>
      <w:r w:rsidR="00F03D7B" w:rsidRPr="00F0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03D7B" w:rsidRPr="00F03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аключить собственникам помещений в МКД, действующими от своего имени, договор на оказание услуг по обращению с твердыми коммунальными отходами (прямого </w:t>
      </w:r>
      <w:r w:rsidR="00F03D7B" w:rsidRPr="00F03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договора) с региональным оператором по обращению с твердыми коммунальными отходами Общество с ограниченной ответственностью «РосТех» с 01.01.2019.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335"/>
        <w:gridCol w:w="1650"/>
        <w:gridCol w:w="1215"/>
        <w:gridCol w:w="1635"/>
        <w:gridCol w:w="2744"/>
      </w:tblGrid>
      <w:tr w:rsidR="00E906D4" w:rsidRPr="00E906D4" w:rsidTr="00FA2C88">
        <w:tc>
          <w:tcPr>
            <w:tcW w:w="10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Решили (Постановили</w:t>
            </w:r>
            <w:proofErr w:type="gramStart"/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)п</w:t>
            </w:r>
            <w:proofErr w:type="gramEnd"/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 третьему вопросу: </w:t>
            </w:r>
            <w:r w:rsidR="004E59C0" w:rsidRPr="00F0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E59C0" w:rsidRPr="00F0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аключить собственникам помещений в МКД, действующими от своего имени, договор на оказание услуг по обращению с твердыми коммунальными отходами (прямого договора) с региональным оператором по обращению с твердыми коммунальными отходами Общество с ограниченной ответственностью «РосТех» с 01.01.2019.</w:t>
            </w:r>
          </w:p>
        </w:tc>
      </w:tr>
      <w:tr w:rsidR="00E906D4" w:rsidRPr="00E906D4" w:rsidTr="00FA2C88"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E906D4" w:rsidRPr="00E906D4" w:rsidTr="00FA2C88">
        <w:trPr>
          <w:trHeight w:val="16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38D4" w:rsidRPr="00E906D4" w:rsidTr="00FA2C88">
        <w:trPr>
          <w:trHeight w:val="9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третьему вопросу повестки дня отсутствовали голоса, признанные недействительными.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   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ECB" w:rsidRPr="00E906D4" w:rsidRDefault="00E906D4" w:rsidP="00A53EC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="004E5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размера денежных средств из суммы расходов на сбор и вывоз твердых бытовых отходов, включенных в жилищную услугу (2,54 руб. кв. м.) для увеличения  тарифа за 1 кв. м.</w:t>
      </w:r>
      <w:proofErr w:type="gramStart"/>
      <w:r w:rsidR="004E59C0"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59C0" w:rsidRPr="00B0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="004E59C0" w:rsidRPr="00B0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утвержденного на текущий ремон</w:t>
      </w:r>
      <w:r w:rsidR="004E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E59C0" w:rsidRPr="00B0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многоквартирного дома.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 Злобину Н.С. по четвёртому вопросу повестки дня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B5A" w:rsidRPr="00E906D4" w:rsidRDefault="00E906D4" w:rsidP="00A91B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Предложено:</w:t>
      </w:r>
      <w:r w:rsidR="00A91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59C0" w:rsidRPr="004E59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59C0" w:rsidRPr="004E5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пределит</w:t>
      </w:r>
      <w:r w:rsidR="004E5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4E59C0" w:rsidRPr="004E5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 денежных средств из суммы расходов на сбор и вывоз твердых бытовых отходов, включенных в жилищную услугу (2,54 руб. кв. м.) для увеличения  тарифа за 1 кв. м.</w:t>
      </w:r>
      <w:r w:rsidR="004E59C0" w:rsidRPr="004E5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на текущий ремонт многоквартирного дома.</w:t>
      </w:r>
      <w:r w:rsidR="00A91B5A" w:rsidRPr="004E5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335"/>
        <w:gridCol w:w="1650"/>
        <w:gridCol w:w="1215"/>
        <w:gridCol w:w="1635"/>
        <w:gridCol w:w="2744"/>
      </w:tblGrid>
      <w:tr w:rsidR="00E906D4" w:rsidRPr="00E906D4" w:rsidTr="00FA2C88">
        <w:tc>
          <w:tcPr>
            <w:tcW w:w="10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B5A" w:rsidRPr="004E59C0" w:rsidRDefault="00E906D4" w:rsidP="00FA2C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Решили (Постановили) по четвёртому вопросу: </w:t>
            </w: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согласие </w:t>
            </w:r>
            <w:r w:rsidR="004E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E59C0" w:rsidRPr="004E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E59C0" w:rsidRPr="004E5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пределение размера денежных средств из суммы расходов на сбор и вывоз твердых бытовых отходов, включенных в жилищную услугу (2,54 руб. кв. м.) для увеличения  тарифа за 1 кв. м.</w:t>
            </w:r>
            <w:proofErr w:type="gramStart"/>
            <w:r w:rsidR="004E59C0" w:rsidRPr="004E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="004E59C0" w:rsidRPr="004E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утвержденного на текущий ремонт многоквартирного дома.</w:t>
            </w:r>
          </w:p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6D4" w:rsidRPr="00E906D4" w:rsidTr="00FA2C88">
        <w:tc>
          <w:tcPr>
            <w:tcW w:w="10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6D4" w:rsidRPr="00E906D4" w:rsidTr="00FA2C88"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E906D4" w:rsidRPr="00E906D4" w:rsidTr="00FA2C88">
        <w:trPr>
          <w:trHeight w:val="16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06D4" w:rsidRPr="00E906D4" w:rsidRDefault="00E906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38D4" w:rsidRPr="00E906D4" w:rsidTr="00FA2C88">
        <w:trPr>
          <w:trHeight w:val="9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38D4" w:rsidRPr="00E906D4" w:rsidRDefault="004238D4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четвёртому вопросу повестки дня отсутствовали голоса, признанные недействительными.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   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574" w:rsidRDefault="00E906D4" w:rsidP="004E59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E906D4">
        <w:rPr>
          <w:rFonts w:ascii="Courier New" w:eastAsia="Times New Roman" w:hAnsi="Courier New" w:cs="Courier New"/>
          <w:sz w:val="36"/>
          <w:szCs w:val="36"/>
          <w:lang w:eastAsia="ru-RU"/>
        </w:rPr>
        <w:t> </w:t>
      </w:r>
    </w:p>
    <w:p w:rsidR="004E59C0" w:rsidRPr="00E906D4" w:rsidRDefault="00E906D4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E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4E59C0" w:rsidRPr="004E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E59C0" w:rsidRPr="004E5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E59C0"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E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порядка уведомления собственников помещений о решениях, принятых общим собранием собственников помещений в многоквартирном доме: вывешивание копии протокола на досках объявлений в подьездах многоквартирного дома в течени</w:t>
      </w:r>
      <w:proofErr w:type="gramStart"/>
      <w:r w:rsidR="004E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4E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календарных дней со дня проведения собрания.</w:t>
      </w: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 Злобину Н.С. по четвёртому вопросу повестки дня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574" w:rsidRDefault="00654574" w:rsidP="004E59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становить порядок уведомления собственников помещений о решениях, принятых общим собранием собственников помещений в многоквартирном доме путем вывешивания копий протоколов на досках объявлений в подьездах</w:t>
      </w:r>
      <w:r w:rsidR="00F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многоквартирного дома в течение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календарных дней со дня проведения собрания.</w:t>
      </w:r>
      <w:r w:rsidRPr="004E5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59C0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54574" w:rsidRDefault="00654574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54574" w:rsidRDefault="00654574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55CDA" w:rsidRPr="00E906D4" w:rsidRDefault="00955CDA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335"/>
        <w:gridCol w:w="1650"/>
        <w:gridCol w:w="1215"/>
        <w:gridCol w:w="1635"/>
        <w:gridCol w:w="2744"/>
      </w:tblGrid>
      <w:tr w:rsidR="004E59C0" w:rsidRPr="00E906D4" w:rsidTr="00FA2C88">
        <w:tc>
          <w:tcPr>
            <w:tcW w:w="10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Решили (Постановили) по четвёртому вопросу: </w:t>
            </w:r>
            <w:r w:rsidRPr="004E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порядок уведомления собственников помещений о решениях, принятых общим собранием собственников помещений в многоквартирном доме путем вывешивания копий протоколов на досках объявлений в </w:t>
            </w:r>
            <w:r w:rsidR="00FA2C88" w:rsidRPr="004E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подъездах</w:t>
            </w:r>
            <w:r w:rsidR="00FA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4E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ногоквартирного дома в течени</w:t>
            </w:r>
            <w:proofErr w:type="gramStart"/>
            <w:r w:rsidRPr="004E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E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календарных дней со дня проведения собрания.</w:t>
            </w:r>
          </w:p>
        </w:tc>
      </w:tr>
      <w:tr w:rsidR="004E59C0" w:rsidRPr="00E906D4" w:rsidTr="00FA2C88">
        <w:tc>
          <w:tcPr>
            <w:tcW w:w="10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C0" w:rsidRPr="00E906D4" w:rsidTr="00FA2C88"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4E59C0" w:rsidRPr="00E906D4" w:rsidTr="00FA2C88">
        <w:trPr>
          <w:trHeight w:val="16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59C0" w:rsidRPr="00E906D4" w:rsidTr="00FA2C88">
        <w:trPr>
          <w:trHeight w:val="9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02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пятому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повестки дня отсутствовали голоса, признанные недействительными. </w:t>
      </w: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    </w:t>
      </w:r>
    </w:p>
    <w:p w:rsid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хранения копий протокола общего собрания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решений таких собственников по вопросам, поставленным на голосовании в форме очно-заочного голосования собственников помещений многоквартирного дома.</w:t>
      </w: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 Злобину Н.С. по четвёртому вопросу повестки дня</w:t>
      </w: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2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пределить место хранения копий протокол</w:t>
      </w:r>
      <w:r w:rsidR="00D02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и решений таких собственников по вопросам, поставленны</w:t>
      </w:r>
      <w:r w:rsidR="00D02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голосовани</w:t>
      </w:r>
      <w:r w:rsidR="00D02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форме очно-заочного голосования собственников помещений многоквартирного дома.</w:t>
      </w:r>
      <w:r w:rsidRPr="004E5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335"/>
        <w:gridCol w:w="1650"/>
        <w:gridCol w:w="1215"/>
        <w:gridCol w:w="1635"/>
        <w:gridCol w:w="2744"/>
      </w:tblGrid>
      <w:tr w:rsidR="004E59C0" w:rsidRPr="00E906D4" w:rsidTr="00FA2C88">
        <w:tc>
          <w:tcPr>
            <w:tcW w:w="10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4E59C0" w:rsidRDefault="004E59C0" w:rsidP="00FA2C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Решили (Постановили) по четвёртому вопросу: </w:t>
            </w:r>
            <w:r w:rsidR="00D02AD2" w:rsidRPr="00D0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хранения копий протоколов общего собрания и решений таких собственников по вопросам, поставленных на голосование в форме очно-заочного голосования собственников помещений многоквартирного дома.</w:t>
            </w:r>
          </w:p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C0" w:rsidRPr="00E906D4" w:rsidTr="00FA2C88">
        <w:tc>
          <w:tcPr>
            <w:tcW w:w="10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C0" w:rsidRPr="00E906D4" w:rsidTr="00FA2C88"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4E59C0" w:rsidRPr="00E906D4" w:rsidTr="00FA2C88">
        <w:trPr>
          <w:trHeight w:val="16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59C0" w:rsidRPr="00E906D4" w:rsidTr="00FA2C88">
        <w:trPr>
          <w:trHeight w:val="9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59C0" w:rsidRPr="00E906D4" w:rsidRDefault="004E59C0" w:rsidP="00FA2C88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02AD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шестому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повестки дня отсутствовали голоса, признанные недействительными. </w:t>
      </w:r>
    </w:p>
    <w:p w:rsidR="004E59C0" w:rsidRPr="00E906D4" w:rsidRDefault="004E59C0" w:rsidP="004E5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    </w:t>
      </w:r>
    </w:p>
    <w:p w:rsidR="004E59C0" w:rsidRPr="00E906D4" w:rsidRDefault="004E59C0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Приложения: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Реестр жителей, участвовавших в общем собрании в </w:t>
      </w:r>
      <w:r w:rsidR="004C01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 очно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-заочного голосования на </w:t>
      </w:r>
      <w:r w:rsidR="00F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A91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r w:rsidR="00742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6D4" w:rsidRPr="00E906D4" w:rsidRDefault="00E906D4" w:rsidP="00E906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общего собрания:  </w:t>
      </w:r>
    </w:p>
    <w:p w:rsidR="00E906D4" w:rsidRPr="00E906D4" w:rsidRDefault="00E906D4" w:rsidP="00E906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Злобина Н.С. собственник помещения №41                     __________________________ </w:t>
      </w:r>
    </w:p>
    <w:p w:rsidR="00E906D4" w:rsidRPr="00E906D4" w:rsidRDefault="00E906D4" w:rsidP="00E906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E906D4" w:rsidRPr="00E906D4" w:rsidRDefault="00E906D4" w:rsidP="00E906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E906D4" w:rsidRPr="00E906D4" w:rsidRDefault="00E906D4" w:rsidP="00E906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общего собрания:             </w:t>
      </w:r>
    </w:p>
    <w:p w:rsidR="00E906D4" w:rsidRPr="00E906D4" w:rsidRDefault="00E906D4" w:rsidP="00E906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Петрыкина</w:t>
      </w:r>
      <w:proofErr w:type="spellEnd"/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И.В.собственник помещения №24             </w:t>
      </w:r>
      <w:r w:rsidR="00F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</w:t>
      </w: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F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A2C88" w:rsidRDefault="00FA2C88" w:rsidP="00E906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6D4" w:rsidRPr="00E906D4" w:rsidRDefault="00E906D4" w:rsidP="00E906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счетной комиссии:  </w:t>
      </w:r>
    </w:p>
    <w:p w:rsidR="0074205A" w:rsidRDefault="00FA2C88" w:rsidP="00E906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r w:rsidR="004C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 помещения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№28</w:t>
      </w:r>
    </w:p>
    <w:p w:rsidR="00E906D4" w:rsidRPr="00E906D4" w:rsidRDefault="00FA2C88" w:rsidP="00D02A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E906D4" w:rsidRP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__________________________     </w:t>
      </w:r>
    </w:p>
    <w:p w:rsidR="00E906D4" w:rsidRDefault="00E906D4">
      <w:pPr>
        <w:rPr>
          <w:rFonts w:ascii="Helvetica" w:hAnsi="Helvetica" w:cs="Helvetica"/>
          <w:color w:val="333333"/>
          <w:shd w:val="clear" w:color="auto" w:fill="FFFFFF"/>
        </w:rPr>
      </w:pPr>
    </w:p>
    <w:sectPr w:rsidR="00E906D4" w:rsidSect="00F93F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01C1"/>
    <w:multiLevelType w:val="multilevel"/>
    <w:tmpl w:val="FBF0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F2D"/>
    <w:rsid w:val="00007CC1"/>
    <w:rsid w:val="000714B3"/>
    <w:rsid w:val="001D6231"/>
    <w:rsid w:val="001F7B1B"/>
    <w:rsid w:val="00352593"/>
    <w:rsid w:val="003614F5"/>
    <w:rsid w:val="004104D4"/>
    <w:rsid w:val="004238D4"/>
    <w:rsid w:val="00464511"/>
    <w:rsid w:val="004653EE"/>
    <w:rsid w:val="004C01AA"/>
    <w:rsid w:val="004E59C0"/>
    <w:rsid w:val="00654574"/>
    <w:rsid w:val="006867CA"/>
    <w:rsid w:val="006A4ACB"/>
    <w:rsid w:val="006E7E96"/>
    <w:rsid w:val="00711131"/>
    <w:rsid w:val="00720736"/>
    <w:rsid w:val="0074205A"/>
    <w:rsid w:val="00757BB5"/>
    <w:rsid w:val="008B24CA"/>
    <w:rsid w:val="00955CDA"/>
    <w:rsid w:val="00A53ECB"/>
    <w:rsid w:val="00A91B5A"/>
    <w:rsid w:val="00B03D32"/>
    <w:rsid w:val="00B13827"/>
    <w:rsid w:val="00B42BBC"/>
    <w:rsid w:val="00C73D22"/>
    <w:rsid w:val="00D02AD2"/>
    <w:rsid w:val="00D33B61"/>
    <w:rsid w:val="00E01E40"/>
    <w:rsid w:val="00E41F2D"/>
    <w:rsid w:val="00E906D4"/>
    <w:rsid w:val="00F03D7B"/>
    <w:rsid w:val="00F12649"/>
    <w:rsid w:val="00F93F09"/>
    <w:rsid w:val="00F9544C"/>
    <w:rsid w:val="00FA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E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E9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9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E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E9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9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7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4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9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57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2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4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Анастасия</cp:lastModifiedBy>
  <cp:revision>22</cp:revision>
  <cp:lastPrinted>2018-06-22T15:52:00Z</cp:lastPrinted>
  <dcterms:created xsi:type="dcterms:W3CDTF">2018-06-22T15:32:00Z</dcterms:created>
  <dcterms:modified xsi:type="dcterms:W3CDTF">2018-12-25T06:41:00Z</dcterms:modified>
</cp:coreProperties>
</file>